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5BF" w:rsidRDefault="003D25BF" w:rsidP="003D25BF">
      <w:pPr>
        <w:spacing w:after="160" w:line="25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Afspraken </w:t>
      </w:r>
      <w:r>
        <w:rPr>
          <w:rFonts w:asciiTheme="minorHAnsi" w:hAnsiTheme="minorHAnsi" w:cstheme="minorHAnsi"/>
          <w:b/>
          <w:bCs/>
        </w:rPr>
        <w:t>rond invallers</w:t>
      </w:r>
    </w:p>
    <w:p w:rsidR="003D25BF" w:rsidRDefault="003D25BF" w:rsidP="003D25B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Bij afwezigheid op een speelmoment van een van de partners kan de ander een inval(l)/(st)er zoeken.</w:t>
      </w:r>
    </w:p>
    <w:p w:rsidR="003D25BF" w:rsidRDefault="00BC7EB9" w:rsidP="003D25B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De </w:t>
      </w:r>
      <w:r w:rsidR="003D25BF">
        <w:rPr>
          <w:rFonts w:asciiTheme="minorHAnsi" w:hAnsiTheme="minorHAnsi" w:cstheme="minorHAnsi"/>
          <w:color w:val="222222"/>
          <w:sz w:val="24"/>
          <w:szCs w:val="24"/>
        </w:rPr>
        <w:t xml:space="preserve">afwezigheid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wordt </w:t>
      </w:r>
      <w:r w:rsidR="003D25BF">
        <w:rPr>
          <w:rFonts w:asciiTheme="minorHAnsi" w:hAnsiTheme="minorHAnsi" w:cstheme="minorHAnsi"/>
          <w:color w:val="222222"/>
          <w:sz w:val="24"/>
          <w:szCs w:val="24"/>
        </w:rPr>
        <w:t xml:space="preserve">gemeld bij de contactpersoon van het speelmoment. Daarbij kan al een vervangende speler/speelster worden aangegeven. Zo niet dan kan de contactpersoon een “passende” partner suggestie doen. </w:t>
      </w:r>
    </w:p>
    <w:p w:rsidR="003D25BF" w:rsidRDefault="003D25BF" w:rsidP="003D25B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De vervangende speler/speelster wordt in eerste instantie gezocht binnen het speelmoment. Als daar geen geschikte partner beschikbaar is kan op een van de andere speelmomenten een partner gezocht worden.</w:t>
      </w:r>
    </w:p>
    <w:p w:rsidR="005C21D5" w:rsidRDefault="003D25BF" w:rsidP="003D25B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Aanmelden met een partner van buiten de club moet worden afgestemd met de contactpersoon van het speelmoment en is voor de reguliere speelmomenten een uitzondering. </w:t>
      </w:r>
    </w:p>
    <w:p w:rsidR="003D25BF" w:rsidRDefault="003D25BF" w:rsidP="003D25B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Spelen met een partner die kennis wil maken met de club kan </w:t>
      </w:r>
      <w:r w:rsidR="00153350">
        <w:rPr>
          <w:rFonts w:asciiTheme="minorHAnsi" w:hAnsiTheme="minorHAnsi" w:cstheme="minorHAnsi"/>
          <w:color w:val="222222"/>
          <w:sz w:val="24"/>
          <w:szCs w:val="24"/>
        </w:rPr>
        <w:t xml:space="preserve">enkele </w:t>
      </w:r>
      <w:r>
        <w:rPr>
          <w:rFonts w:asciiTheme="minorHAnsi" w:hAnsiTheme="minorHAnsi" w:cstheme="minorHAnsi"/>
          <w:color w:val="222222"/>
          <w:sz w:val="24"/>
          <w:szCs w:val="24"/>
        </w:rPr>
        <w:t>ke</w:t>
      </w:r>
      <w:r w:rsidR="00153350">
        <w:rPr>
          <w:rFonts w:asciiTheme="minorHAnsi" w:hAnsiTheme="minorHAnsi" w:cstheme="minorHAnsi"/>
          <w:color w:val="222222"/>
          <w:sz w:val="24"/>
          <w:szCs w:val="24"/>
        </w:rPr>
        <w:t>ren</w:t>
      </w:r>
      <w:r>
        <w:rPr>
          <w:rFonts w:asciiTheme="minorHAnsi" w:hAnsiTheme="minorHAnsi" w:cstheme="minorHAnsi"/>
          <w:color w:val="222222"/>
          <w:sz w:val="24"/>
          <w:szCs w:val="24"/>
        </w:rPr>
        <w:t>, waarna een besluit over lidmaatschap moet worden genomen.</w:t>
      </w:r>
    </w:p>
    <w:p w:rsidR="003D25BF" w:rsidRDefault="003D25BF" w:rsidP="003D25B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De contactpersonen bewaken deze afspraak en spreken het betreffende lid zo nodig hierop aan.</w:t>
      </w:r>
    </w:p>
    <w:p w:rsidR="00FE789B" w:rsidRDefault="00FE789B"/>
    <w:sectPr w:rsidR="00FE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BF"/>
    <w:rsid w:val="00153350"/>
    <w:rsid w:val="003D25BF"/>
    <w:rsid w:val="005C21D5"/>
    <w:rsid w:val="00BC7EB9"/>
    <w:rsid w:val="00F414C9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8176"/>
  <w15:chartTrackingRefBased/>
  <w15:docId w15:val="{498A83F4-ACFF-4F95-8E42-BA0738D2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25BF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du4weken none</dc:creator>
  <cp:keywords/>
  <dc:description/>
  <cp:lastModifiedBy>du4weken none</cp:lastModifiedBy>
  <cp:revision>1</cp:revision>
  <dcterms:created xsi:type="dcterms:W3CDTF">2023-01-05T14:22:00Z</dcterms:created>
  <dcterms:modified xsi:type="dcterms:W3CDTF">2023-01-05T15:53:00Z</dcterms:modified>
</cp:coreProperties>
</file>